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5D67" w14:textId="77777777" w:rsidR="00C97886" w:rsidRPr="00C97886" w:rsidRDefault="00C97886" w:rsidP="00C97886">
      <w:r w:rsidRPr="00C97886">
        <w:rPr>
          <w:b/>
          <w:bCs/>
        </w:rPr>
        <w:t>CARINI – Installatie, Verbinding &amp; Probleemoplossing (Troubleshooting)</w:t>
      </w:r>
    </w:p>
    <w:p w14:paraId="05853088" w14:textId="3F18683D" w:rsidR="00C97886" w:rsidRPr="00C97886" w:rsidRDefault="00C97886" w:rsidP="00C97886">
      <w:r w:rsidRPr="00C97886">
        <w:rPr>
          <w:b/>
          <w:bCs/>
        </w:rPr>
        <w:t>1: Ik kan de eerste koppeling niet uitvoeren</w:t>
      </w:r>
      <w:r w:rsidRPr="00C97886">
        <w:br/>
        <w:t xml:space="preserve">1.1. </w:t>
      </w:r>
      <w:r w:rsidR="003A5F54">
        <w:t xml:space="preserve">Voor de eerste koppeling dient u dicht bij de thermostaat </w:t>
      </w:r>
      <w:r w:rsidR="0039293A">
        <w:t xml:space="preserve">te zijn.                                                          1.2. </w:t>
      </w:r>
      <w:r w:rsidRPr="00C97886">
        <w:t>Zorg ervoor dat Bluetooth is ingeschakeld op je smartphone.</w:t>
      </w:r>
      <w:r w:rsidRPr="00C97886">
        <w:br/>
        <w:t>1.</w:t>
      </w:r>
      <w:r w:rsidR="0037249C">
        <w:t>3</w:t>
      </w:r>
      <w:r w:rsidRPr="00C97886">
        <w:t>. Controleer of je smartphone is verbonden met het 2.4 GHz Wi-Fi-netwerk waarmee je de thermostaat wilt verbinden.</w:t>
      </w:r>
      <w:r w:rsidRPr="00C97886">
        <w:br/>
        <w:t>1.3. Controleer of de thermostaat is aangesloten op het stroomnet en opstart.</w:t>
      </w:r>
      <w:r w:rsidRPr="00C97886">
        <w:br/>
        <w:t>1.4. Reset het Wi-Fi-module in de thermostaat door de ‘+’-knop 6 seconden ingedrukt te houden.</w:t>
      </w:r>
    </w:p>
    <w:p w14:paraId="61A38B79" w14:textId="2DE2F8B6" w:rsidR="00C97886" w:rsidRPr="00C97886" w:rsidRDefault="00C97886" w:rsidP="00C97886">
      <w:r w:rsidRPr="00C97886">
        <w:rPr>
          <w:b/>
          <w:bCs/>
        </w:rPr>
        <w:t>2: De thermostaat verliest op willekeurige momenten de verbinding met het netwerk</w:t>
      </w:r>
      <w:r w:rsidRPr="00C97886">
        <w:br/>
        <w:t>2.1. Als de thermostaat momenteel niet beschikbaar is in de app, haal de stekker er 10 seconden uit en steek hem weer in. De thermostaat zou opnieuw verbinding moeten maken.</w:t>
      </w:r>
      <w:r w:rsidRPr="00C97886">
        <w:br/>
        <w:t>2.2. Ga naar het bedieningspaneel van de thermostaat in de app.</w:t>
      </w:r>
      <w:r w:rsidRPr="00C97886">
        <w:br/>
        <w:t>2.3. Open het instellingenvenster via het pictogram rechtsboven.</w:t>
      </w:r>
      <w:r w:rsidRPr="00C97886">
        <w:br/>
        <w:t>2.4. Klik onderaan op ‘Apparaat verwijderen’.</w:t>
      </w:r>
      <w:r w:rsidRPr="00C97886">
        <w:br/>
        <w:t>2.5. Selecteer "Verwijderen en Gegevens wissen".</w:t>
      </w:r>
      <w:r w:rsidRPr="00C97886">
        <w:br/>
        <w:t>2.6. Koppel de thermostaat opnieuw met de app.</w:t>
      </w:r>
      <w:r w:rsidR="00BB5C01">
        <w:t xml:space="preserve">                                                                                           </w:t>
      </w:r>
      <w:r w:rsidR="006A6197">
        <w:t>2.7</w:t>
      </w:r>
      <w:r w:rsidR="00BB5C01">
        <w:t xml:space="preserve"> </w:t>
      </w:r>
      <w:r w:rsidR="005100F6">
        <w:t>.</w:t>
      </w:r>
      <w:r w:rsidR="006A6197">
        <w:t xml:space="preserve"> </w:t>
      </w:r>
      <w:r w:rsidR="0009680E">
        <w:t>Blijf bij de thermostaat en ververs de wifi verbin</w:t>
      </w:r>
      <w:r w:rsidR="000B12BF">
        <w:t>ding</w:t>
      </w:r>
      <w:r w:rsidR="0009680E">
        <w:t xml:space="preserve"> van het telefoontoestel</w:t>
      </w:r>
      <w:r w:rsidRPr="00C97886">
        <w:br/>
        <w:t>2.</w:t>
      </w:r>
      <w:r w:rsidR="005100F6">
        <w:t>8.</w:t>
      </w:r>
      <w:r w:rsidRPr="00C97886">
        <w:t xml:space="preserve"> Ga opnieuw naar de instellingen via het pictogram rechtsboven.</w:t>
      </w:r>
      <w:r w:rsidRPr="00C97886">
        <w:br/>
        <w:t>2.</w:t>
      </w:r>
      <w:r w:rsidR="009678E1">
        <w:t>9</w:t>
      </w:r>
      <w:r w:rsidRPr="00C97886">
        <w:t>. Selecteer ‘Netwerk controleren’</w:t>
      </w:r>
      <w:r w:rsidR="001D4EC9">
        <w:t xml:space="preserve"> </w:t>
      </w:r>
      <w:r w:rsidR="00A36D01">
        <w:t>en c</w:t>
      </w:r>
      <w:r w:rsidRPr="00C97886">
        <w:t>ontroleer de parameter "Signaalsterkte":</w:t>
      </w:r>
    </w:p>
    <w:p w14:paraId="5A2A9864" w14:textId="77777777" w:rsidR="00C97886" w:rsidRPr="00C97886" w:rsidRDefault="00C97886" w:rsidP="00C97886">
      <w:pPr>
        <w:numPr>
          <w:ilvl w:val="0"/>
          <w:numId w:val="1"/>
        </w:numPr>
      </w:pPr>
      <w:r w:rsidRPr="00C97886">
        <w:t>-30 dBm tot -50 dBm – zeer sterk signaal</w:t>
      </w:r>
    </w:p>
    <w:p w14:paraId="2F2522B3" w14:textId="77777777" w:rsidR="00C97886" w:rsidRPr="00C97886" w:rsidRDefault="00C97886" w:rsidP="00C97886">
      <w:pPr>
        <w:numPr>
          <w:ilvl w:val="0"/>
          <w:numId w:val="1"/>
        </w:numPr>
      </w:pPr>
      <w:r w:rsidRPr="00C97886">
        <w:t>-50 dBm tot -60 dBm – goed signaal</w:t>
      </w:r>
    </w:p>
    <w:p w14:paraId="3EB0F5DC" w14:textId="77777777" w:rsidR="00C97886" w:rsidRPr="00C97886" w:rsidRDefault="00C97886" w:rsidP="00C97886">
      <w:pPr>
        <w:numPr>
          <w:ilvl w:val="0"/>
          <w:numId w:val="1"/>
        </w:numPr>
      </w:pPr>
      <w:r w:rsidRPr="00C97886">
        <w:t>-60 dBm tot -70 dBm – gemiddeld signaal, kan lichte vertragingen veroorzaken</w:t>
      </w:r>
    </w:p>
    <w:p w14:paraId="25D4C1AE" w14:textId="77777777" w:rsidR="00C97886" w:rsidRPr="00C97886" w:rsidRDefault="00C97886" w:rsidP="00C97886">
      <w:pPr>
        <w:numPr>
          <w:ilvl w:val="0"/>
          <w:numId w:val="1"/>
        </w:numPr>
      </w:pPr>
      <w:r w:rsidRPr="00C97886">
        <w:t>-70 dBm tot -80 dBm – zwak signaal, verbindingsproblemen mogelijk</w:t>
      </w:r>
    </w:p>
    <w:p w14:paraId="6E16F1FF" w14:textId="77777777" w:rsidR="00C97886" w:rsidRPr="00C97886" w:rsidRDefault="00C97886" w:rsidP="00C97886">
      <w:pPr>
        <w:numPr>
          <w:ilvl w:val="0"/>
          <w:numId w:val="1"/>
        </w:numPr>
      </w:pPr>
      <w:r w:rsidRPr="00C97886">
        <w:t>Boven -80 dBm – zeer zwak signaal, moeilijk om stabiele verbinding te behouden</w:t>
      </w:r>
      <w:r w:rsidRPr="00C97886">
        <w:br/>
        <w:t>2.10. Als de signaalsterkte buiten -30 dBm tot -70 dBm valt, wordt een Wi-Fi signaalversterker aangeraden.</w:t>
      </w:r>
    </w:p>
    <w:p w14:paraId="014EAFEA" w14:textId="75C87778" w:rsidR="00C97886" w:rsidRPr="00C97886" w:rsidRDefault="00C97886" w:rsidP="00C97886">
      <w:r w:rsidRPr="00C97886">
        <w:rPr>
          <w:b/>
          <w:bCs/>
        </w:rPr>
        <w:t>3: De thermostaat verliest regelmatig (bijv. elke 7 dagen) de verbinding met het netwerk</w:t>
      </w:r>
      <w:r w:rsidRPr="00C97886">
        <w:br/>
        <w:t>3.1. Controleer of de optie ‘DHCP-server’ geactiveerd is op je router.</w:t>
      </w:r>
      <w:r w:rsidRPr="00C97886">
        <w:br/>
        <w:t>3.2. Als deze geactiveerd is, open dan de Smart Life-app, ga naar het thermostaatpaneel en open het instellingenmenu. Selecteer ‘</w:t>
      </w:r>
      <w:r w:rsidR="00333B0F" w:rsidRPr="00C97886">
        <w:t>Apparaat informatie</w:t>
      </w:r>
      <w:r w:rsidRPr="00C97886">
        <w:t>’ en noteer het MAC-adres.</w:t>
      </w:r>
      <w:r w:rsidRPr="00C97886">
        <w:br/>
        <w:t>3.3. Stel in je router een IP-adresreservering in voor de thermostaat, met behulp van het MAC-adres.</w:t>
      </w:r>
    </w:p>
    <w:p w14:paraId="42BF4341" w14:textId="78070E43" w:rsidR="00C97886" w:rsidRPr="00C97886" w:rsidRDefault="00C97886" w:rsidP="00C97886">
      <w:r w:rsidRPr="00C97886">
        <w:rPr>
          <w:b/>
          <w:bCs/>
        </w:rPr>
        <w:t>4: Ik heb geen toegang meer tot mijn account of netwerk waarmee de thermostaat is verbonden</w:t>
      </w:r>
      <w:r w:rsidRPr="00C97886">
        <w:br/>
        <w:t>4.1. Reset de Wi-Fi-module door de ‘+’-knop 6 seconden ingedrukt te houden.</w:t>
      </w:r>
      <w:r w:rsidRPr="00C97886">
        <w:br/>
        <w:t>4.2. De thermostaat moet opnieuw zichtbaar worden in de Smart Life / Tuya Smart app.</w:t>
      </w:r>
      <w:r w:rsidRPr="00C97886">
        <w:br/>
        <w:t>4.3. Als de thermostaat niet beschikbaar is, haal deze dan 10 seconden van de stroom en probeer opnieuw te resetten.</w:t>
      </w:r>
    </w:p>
    <w:p w14:paraId="3E83E4A3" w14:textId="2F198599" w:rsidR="00C97886" w:rsidRPr="00C97886" w:rsidRDefault="00C97886" w:rsidP="00C97886">
      <w:r w:rsidRPr="00C97886">
        <w:rPr>
          <w:b/>
          <w:bCs/>
        </w:rPr>
        <w:t>5: De thermostaat zit vast in schema-modus en heeft geen netwerkverbinding</w:t>
      </w:r>
      <w:r w:rsidRPr="00C97886">
        <w:br/>
        <w:t>5.1. Haal de thermostaat 10 seconden van de stroom en sluit hem opnieuw aan om de verbinding te herstellen.</w:t>
      </w:r>
      <w:r w:rsidRPr="00C97886">
        <w:br/>
        <w:t>5.2. Houd de aan/uit-knop 5 seconden ingedrukt om de schema-modus handmatig uit te schakelen en de thermostaat weer handmatig te kunnen bedienen.</w:t>
      </w:r>
    </w:p>
    <w:p w14:paraId="64E72637" w14:textId="0661D02E" w:rsidR="00C97886" w:rsidRPr="00C97886" w:rsidRDefault="00C97886" w:rsidP="00C97886">
      <w:r w:rsidRPr="00C97886">
        <w:rPr>
          <w:b/>
          <w:bCs/>
        </w:rPr>
        <w:lastRenderedPageBreak/>
        <w:t>6: Welke draadloze communicatie heeft de thermostaat?</w:t>
      </w:r>
      <w:r w:rsidRPr="00C97886">
        <w:br/>
        <w:t>6.1. De thermostaat beschikt over Bluetooth en 2.4 GHz Wi-Fi. Bluetooth wordt gebruikt voor de eerste koppeling, Wi-Fi voor communicatie met de app.</w:t>
      </w:r>
    </w:p>
    <w:p w14:paraId="12B2067E" w14:textId="38517DA4" w:rsidR="00C97886" w:rsidRPr="00C97886" w:rsidRDefault="00C97886" w:rsidP="00C97886">
      <w:r w:rsidRPr="00C97886">
        <w:rPr>
          <w:b/>
          <w:bCs/>
        </w:rPr>
        <w:t>7: Hoe reset ik het Wi-Fi-module van de thermostaat?</w:t>
      </w:r>
      <w:r w:rsidRPr="00C97886">
        <w:br/>
        <w:t>7.1. Houd de ‘+’-knop 6 seconden ingedrukt.</w:t>
      </w:r>
    </w:p>
    <w:p w14:paraId="52AFC293" w14:textId="0EEF67C6" w:rsidR="00C97886" w:rsidRPr="00C97886" w:rsidRDefault="00C97886" w:rsidP="00C97886">
      <w:r w:rsidRPr="00C97886">
        <w:rPr>
          <w:b/>
          <w:bCs/>
        </w:rPr>
        <w:t>8: In welke Wi-Fi-band werkt de thermostaat?</w:t>
      </w:r>
      <w:r w:rsidRPr="00C97886">
        <w:br/>
        <w:t>8.1. De thermostaat werkt op het 2.4 GHz netwerk.</w:t>
      </w:r>
    </w:p>
    <w:p w14:paraId="1141611C" w14:textId="6535E8A9" w:rsidR="00C97886" w:rsidRPr="00C97886" w:rsidRDefault="00C97886" w:rsidP="00C97886">
      <w:r w:rsidRPr="00C97886">
        <w:rPr>
          <w:b/>
          <w:bCs/>
        </w:rPr>
        <w:t>9: Hoe geef ik andere gezinsleden toegang tot de thermostaat?</w:t>
      </w:r>
      <w:r w:rsidRPr="00C97886">
        <w:br/>
        <w:t xml:space="preserve">9.1. </w:t>
      </w:r>
      <w:r w:rsidR="00A36D01" w:rsidRPr="00C97886">
        <w:t>Ga naar het bedieningspaneel van de thermostaat in de app.</w:t>
      </w:r>
      <w:r w:rsidRPr="00C97886">
        <w:br/>
        <w:t xml:space="preserve">9.2. </w:t>
      </w:r>
      <w:r w:rsidR="004B170D" w:rsidRPr="00C97886">
        <w:t>Open het instellingenvenster via het pictogram rechtsboven.</w:t>
      </w:r>
      <w:r w:rsidRPr="00C97886">
        <w:br/>
        <w:t xml:space="preserve">9.3. </w:t>
      </w:r>
      <w:r w:rsidR="004B170D">
        <w:t>Tik op het potloodje</w:t>
      </w:r>
      <w:r w:rsidRPr="00C97886">
        <w:br/>
        <w:t xml:space="preserve">9.4. </w:t>
      </w:r>
      <w:r w:rsidR="00116033" w:rsidRPr="00C97886">
        <w:t>Tik op "</w:t>
      </w:r>
      <w:r w:rsidR="00116033">
        <w:t>Toestel delen</w:t>
      </w:r>
      <w:r w:rsidR="00116033" w:rsidRPr="00C97886">
        <w:t>".</w:t>
      </w:r>
      <w:r w:rsidRPr="00C97886">
        <w:br/>
        <w:t xml:space="preserve">9.5. </w:t>
      </w:r>
      <w:r w:rsidR="002733FC">
        <w:t>Ga naar “Share with others”</w:t>
      </w:r>
      <w:r w:rsidR="00233F97">
        <w:t xml:space="preserve"> </w:t>
      </w:r>
      <w:r w:rsidR="00314A2A">
        <w:t>.</w:t>
      </w:r>
      <w:r w:rsidRPr="00C97886">
        <w:br/>
        <w:t xml:space="preserve">9.6. </w:t>
      </w:r>
      <w:r w:rsidR="00314A2A">
        <w:t>Tik op “…meer” voor verzending via Whats-app</w:t>
      </w:r>
      <w:r w:rsidRPr="00C97886">
        <w:t>.</w:t>
      </w:r>
      <w:r w:rsidRPr="00C97886">
        <w:br/>
        <w:t xml:space="preserve">9.7. De genodigde </w:t>
      </w:r>
      <w:r w:rsidR="00D032AC">
        <w:t>kan de link openen</w:t>
      </w:r>
      <w:r w:rsidR="00A2320E">
        <w:t>.</w:t>
      </w:r>
      <w:r w:rsidRPr="00C97886">
        <w:br/>
        <w:t xml:space="preserve">9.8. </w:t>
      </w:r>
      <w:r w:rsidR="00A2320E">
        <w:t>Volg de instructies</w:t>
      </w:r>
      <w:r w:rsidRPr="00C97886">
        <w:t>.</w:t>
      </w:r>
    </w:p>
    <w:p w14:paraId="14373A07" w14:textId="736EBD1E" w:rsidR="00C97886" w:rsidRPr="00C97886" w:rsidRDefault="00C97886" w:rsidP="00C97886">
      <w:r w:rsidRPr="00C97886">
        <w:rPr>
          <w:b/>
          <w:bCs/>
        </w:rPr>
        <w:t>10: Ik kan het schema niet opslaan</w:t>
      </w:r>
      <w:r w:rsidRPr="00C97886">
        <w:br/>
        <w:t>10.1. Ga naar het bedieningspaneel van de thermostaat in de app.</w:t>
      </w:r>
      <w:r w:rsidRPr="00C97886">
        <w:br/>
        <w:t>10.2. Open het instellingenvenster via het pictogram rechtsboven.</w:t>
      </w:r>
      <w:r w:rsidRPr="00C97886">
        <w:br/>
        <w:t>10.3. Tik onderaan op ‘Apparaat verwijderen’ en kies "Verwijderen en Gegevens wissen".</w:t>
      </w:r>
      <w:r w:rsidRPr="00C97886">
        <w:br/>
        <w:t>10.4. Haal de stekker 10 seconden uit het stopcontact, sluit weer aan.</w:t>
      </w:r>
      <w:r w:rsidRPr="00C97886">
        <w:br/>
        <w:t>10.5. Koppel opnieuw met de app.</w:t>
      </w:r>
    </w:p>
    <w:p w14:paraId="25B9E3A1" w14:textId="26B84AB1" w:rsidR="00C97886" w:rsidRPr="00C97886" w:rsidRDefault="00C97886" w:rsidP="00C97886">
      <w:r w:rsidRPr="00C97886">
        <w:rPr>
          <w:b/>
          <w:bCs/>
        </w:rPr>
        <w:t>11: Hoe verwijder ik een opgeslagen schema?</w:t>
      </w:r>
      <w:r w:rsidRPr="00C97886">
        <w:br/>
        <w:t>11.1. Open de thermostaat in de app.</w:t>
      </w:r>
      <w:r w:rsidRPr="00C97886">
        <w:br/>
        <w:t>11.2. Open het menu voor extra functies en selecteer het juiste schema.</w:t>
      </w:r>
      <w:r w:rsidRPr="00C97886">
        <w:br/>
        <w:t>11.3. Selecteer het tijdsinterval dat je wilt verwijderen</w:t>
      </w:r>
      <w:r w:rsidR="00D32803">
        <w:t>.</w:t>
      </w:r>
      <w:r w:rsidR="00D32803" w:rsidRPr="00C97886">
        <w:br/>
      </w:r>
      <w:r w:rsidRPr="00C97886">
        <w:t xml:space="preserve">11.4. </w:t>
      </w:r>
      <w:r w:rsidR="00D32803">
        <w:t>D</w:t>
      </w:r>
      <w:r w:rsidR="00D32803" w:rsidRPr="00C97886">
        <w:t>ruk op "Verwijderen".</w:t>
      </w:r>
    </w:p>
    <w:p w14:paraId="675E5D18" w14:textId="299538FB" w:rsidR="00C97886" w:rsidRPr="00C97886" w:rsidRDefault="00C97886" w:rsidP="00C97886">
      <w:r w:rsidRPr="00C97886">
        <w:rPr>
          <w:b/>
          <w:bCs/>
        </w:rPr>
        <w:t>12: Hoe controleer ik het energieverbruik van de thermostaat?</w:t>
      </w:r>
      <w:r w:rsidRPr="00C97886">
        <w:br/>
        <w:t>12.1. Open het bedieningspaneel in de app.</w:t>
      </w:r>
      <w:r w:rsidRPr="00C97886">
        <w:br/>
        <w:t>12.2. Ga naar het menu voor extra functies.</w:t>
      </w:r>
      <w:r w:rsidRPr="00C97886">
        <w:br/>
      </w:r>
      <w:r w:rsidRPr="00C97886">
        <w:rPr>
          <w:color w:val="000000" w:themeColor="text1"/>
        </w:rPr>
        <w:t>12.3. Controleer of de velden ‘Energieprijs [per kWh]’ en ‘Vermogen van het apparaat’ correct zijn ingevuld</w:t>
      </w:r>
      <w:r w:rsidR="00CD2460" w:rsidRPr="00160E80">
        <w:rPr>
          <w:color w:val="000000" w:themeColor="text1"/>
        </w:rPr>
        <w:t xml:space="preserve">. Het vermogen van het apparaat staat achterop de thermostaat. Dit kan afwijken van de totale wattage van de radiator. Het is aanbevolen om </w:t>
      </w:r>
      <w:r w:rsidR="00501DF2">
        <w:rPr>
          <w:color w:val="000000" w:themeColor="text1"/>
        </w:rPr>
        <w:t>een lager</w:t>
      </w:r>
      <w:r w:rsidR="00CD2460" w:rsidRPr="00160E80">
        <w:rPr>
          <w:color w:val="000000" w:themeColor="text1"/>
        </w:rPr>
        <w:t xml:space="preserve"> </w:t>
      </w:r>
      <w:r w:rsidR="007547F1">
        <w:rPr>
          <w:color w:val="000000" w:themeColor="text1"/>
        </w:rPr>
        <w:t>wattage</w:t>
      </w:r>
      <w:r w:rsidR="00CD2460" w:rsidRPr="00160E80">
        <w:rPr>
          <w:color w:val="000000" w:themeColor="text1"/>
        </w:rPr>
        <w:t xml:space="preserve"> thermostaat te </w:t>
      </w:r>
      <w:r w:rsidR="00501DF2">
        <w:rPr>
          <w:color w:val="000000" w:themeColor="text1"/>
        </w:rPr>
        <w:t>combineren</w:t>
      </w:r>
      <w:r w:rsidR="007547F1">
        <w:rPr>
          <w:color w:val="000000" w:themeColor="text1"/>
        </w:rPr>
        <w:t xml:space="preserve"> </w:t>
      </w:r>
      <w:r w:rsidR="005C6143">
        <w:rPr>
          <w:color w:val="000000" w:themeColor="text1"/>
        </w:rPr>
        <w:t xml:space="preserve">dan de </w:t>
      </w:r>
      <w:r w:rsidR="00CD2460" w:rsidRPr="00160E80">
        <w:rPr>
          <w:color w:val="000000" w:themeColor="text1"/>
        </w:rPr>
        <w:t>totale wattage van de radiator voor een geleidelijke en efficiënte opwarming. Het totale wattage wordt bepaald in combinatie met het oppervlak en het materiaal van de radiator.</w:t>
      </w:r>
      <w:r w:rsidRPr="00C97886">
        <w:rPr>
          <w:b/>
          <w:bCs/>
        </w:rPr>
        <w:br/>
      </w:r>
      <w:r w:rsidRPr="00C97886">
        <w:t>12.4. Het energieverbruik wordt weergegeven bij "Kosten energieverbruik".</w:t>
      </w:r>
      <w:r w:rsidRPr="00C97886">
        <w:br/>
        <w:t>12.5. Indien gewenst kun je het verbruik resetten via "Reset energieverbruik".</w:t>
      </w:r>
    </w:p>
    <w:p w14:paraId="1C0EDD5A" w14:textId="36868994" w:rsidR="00C97886" w:rsidRPr="00C97886" w:rsidRDefault="00C97886" w:rsidP="00C97886">
      <w:r w:rsidRPr="00C97886">
        <w:rPr>
          <w:b/>
          <w:bCs/>
        </w:rPr>
        <w:t>13: De thermostaat verwarmt niet</w:t>
      </w:r>
      <w:r w:rsidRPr="00C97886">
        <w:br/>
        <w:t>13.1. Mogelijk is de thermische zekering doorgeslagen. In dat geval moet het apparaat worden nagekeken. Neem contact op met je dealer.</w:t>
      </w:r>
      <w:r w:rsidRPr="00C97886">
        <w:br/>
        <w:t>13.2. Mogelijke oorzaken:</w:t>
      </w:r>
    </w:p>
    <w:p w14:paraId="014E7B7F" w14:textId="77777777" w:rsidR="00C97886" w:rsidRPr="00C97886" w:rsidRDefault="00C97886" w:rsidP="00C97886">
      <w:pPr>
        <w:numPr>
          <w:ilvl w:val="0"/>
          <w:numId w:val="2"/>
        </w:numPr>
      </w:pPr>
      <w:r w:rsidRPr="00C97886">
        <w:t>De thermostaat is aangezet buiten het verwarmingssysteem</w:t>
      </w:r>
    </w:p>
    <w:p w14:paraId="3AE47AA6" w14:textId="77777777" w:rsidR="00C97886" w:rsidRPr="00C97886" w:rsidRDefault="00C97886" w:rsidP="00C97886">
      <w:pPr>
        <w:numPr>
          <w:ilvl w:val="0"/>
          <w:numId w:val="2"/>
        </w:numPr>
      </w:pPr>
      <w:r w:rsidRPr="00C97886">
        <w:t>De temperatuur van het systeem is boven 82°C</w:t>
      </w:r>
    </w:p>
    <w:p w14:paraId="685DD61C" w14:textId="68038858" w:rsidR="00C97886" w:rsidRPr="00C97886" w:rsidRDefault="00C97886" w:rsidP="00C97886">
      <w:r w:rsidRPr="00C97886">
        <w:rPr>
          <w:b/>
          <w:bCs/>
        </w:rPr>
        <w:lastRenderedPageBreak/>
        <w:t>Vraag 14: Er zijn geluiden hoorbaar uit de radiator</w:t>
      </w:r>
      <w:r w:rsidRPr="00C97886">
        <w:br/>
        <w:t>14.1. Controleer of het ontluchtingsventiel goed is dichtgedraaid.</w:t>
      </w:r>
      <w:r w:rsidRPr="00C97886">
        <w:br/>
        <w:t>14.2. Controleer of de radiator correct is ontlucht.</w:t>
      </w:r>
      <w:r w:rsidRPr="00C97886">
        <w:br/>
        <w:t>14.</w:t>
      </w:r>
      <w:r w:rsidR="00CD2460">
        <w:t>3</w:t>
      </w:r>
      <w:r w:rsidRPr="00C97886">
        <w:t xml:space="preserve">. </w:t>
      </w:r>
      <w:r w:rsidR="003C2995">
        <w:t xml:space="preserve">Meer informatie over ontluchten </w:t>
      </w:r>
      <w:r w:rsidR="00D82772" w:rsidRPr="00D82772">
        <w:t>https://www.sanicare.nl/faq/</w:t>
      </w:r>
    </w:p>
    <w:p w14:paraId="72EBDCE4" w14:textId="42740D0A" w:rsidR="00C97886" w:rsidRPr="00C97886" w:rsidRDefault="00C97886" w:rsidP="00C97886">
      <w:r w:rsidRPr="00C97886">
        <w:rPr>
          <w:b/>
          <w:bCs/>
        </w:rPr>
        <w:t>Vraag 15: De thermostaat veroorzaakt kortsluiting of schakelt de stroom uit</w:t>
      </w:r>
      <w:r w:rsidRPr="00C97886">
        <w:br/>
        <w:t>15.</w:t>
      </w:r>
      <w:r w:rsidR="00CD2460">
        <w:t>1</w:t>
      </w:r>
      <w:r w:rsidRPr="00C97886">
        <w:t>. Haal de stekker uit het stopcontact.</w:t>
      </w:r>
      <w:r w:rsidRPr="00C97886">
        <w:br/>
        <w:t>15.</w:t>
      </w:r>
      <w:r w:rsidR="00CD2460">
        <w:t>2</w:t>
      </w:r>
      <w:r w:rsidRPr="00C97886">
        <w:t xml:space="preserve">. </w:t>
      </w:r>
      <w:r w:rsidR="009C5EBC" w:rsidRPr="00C97886">
        <w:t>controleer of de controller slechts één rotatie kan maken ten opzichte van het verwarmingselement. Zo niet, kan er schade zijn aan de draaibegrenzer</w:t>
      </w:r>
      <w:r w:rsidR="009C5EBC">
        <w:t xml:space="preserve"> </w:t>
      </w:r>
      <w:r w:rsidR="009C5EBC" w:rsidRPr="00C97886">
        <w:t>– dit valt niet onder garantie.</w:t>
      </w:r>
    </w:p>
    <w:p w14:paraId="79A79CD3" w14:textId="727F5895" w:rsidR="00C97886" w:rsidRPr="00C97886" w:rsidRDefault="00C97886" w:rsidP="00C97886">
      <w:r w:rsidRPr="00C97886">
        <w:rPr>
          <w:b/>
          <w:bCs/>
        </w:rPr>
        <w:t>Vraag 1</w:t>
      </w:r>
      <w:r w:rsidR="00CD2460">
        <w:rPr>
          <w:b/>
          <w:bCs/>
        </w:rPr>
        <w:t>6</w:t>
      </w:r>
      <w:r w:rsidRPr="00C97886">
        <w:rPr>
          <w:b/>
          <w:bCs/>
        </w:rPr>
        <w:t>: Mag de thermostaat horizontaal worden geïnstalleerd?</w:t>
      </w:r>
      <w:r w:rsidRPr="00C97886">
        <w:br/>
        <w:t>1</w:t>
      </w:r>
      <w:r w:rsidR="00CD2460">
        <w:t>6</w:t>
      </w:r>
      <w:r w:rsidRPr="00C97886">
        <w:t>.1. Nee, een thermostaat mag niet horizontaal worden geplaatst.</w:t>
      </w:r>
    </w:p>
    <w:p w14:paraId="3DDC4511" w14:textId="3EA39D0A" w:rsidR="00C97886" w:rsidRPr="00C97886" w:rsidRDefault="00C97886" w:rsidP="00C97886">
      <w:r w:rsidRPr="00C97886">
        <w:rPr>
          <w:b/>
          <w:bCs/>
        </w:rPr>
        <w:t>Vraag 1</w:t>
      </w:r>
      <w:r w:rsidR="00160E80">
        <w:rPr>
          <w:b/>
          <w:bCs/>
        </w:rPr>
        <w:t>7</w:t>
      </w:r>
      <w:r w:rsidRPr="00C97886">
        <w:rPr>
          <w:b/>
          <w:bCs/>
        </w:rPr>
        <w:t>: Mag de stekker van de thermostaat worden afgeknipt zonder garantie te verliezen?</w:t>
      </w:r>
      <w:r w:rsidRPr="00C97886">
        <w:br/>
        <w:t>1</w:t>
      </w:r>
      <w:r w:rsidR="00160E80">
        <w:t>7</w:t>
      </w:r>
      <w:r w:rsidRPr="00C97886">
        <w:t xml:space="preserve">.1. </w:t>
      </w:r>
      <w:r w:rsidR="00160E80">
        <w:t>Bij een aanpassing aan het apparaat, ook aan de kabel en stekker, vervalt elke vorm van garantie.</w:t>
      </w:r>
    </w:p>
    <w:p w14:paraId="46526A5A" w14:textId="7F2F5ACB" w:rsidR="00C97886" w:rsidRPr="00C97886" w:rsidRDefault="00C97886" w:rsidP="00C97886">
      <w:r w:rsidRPr="00C97886">
        <w:rPr>
          <w:b/>
          <w:bCs/>
        </w:rPr>
        <w:t xml:space="preserve">Vraag </w:t>
      </w:r>
      <w:r w:rsidR="00160E80">
        <w:rPr>
          <w:b/>
          <w:bCs/>
        </w:rPr>
        <w:t>18</w:t>
      </w:r>
      <w:r w:rsidRPr="00C97886">
        <w:rPr>
          <w:b/>
          <w:bCs/>
        </w:rPr>
        <w:t>: Wat betekenen de gekleurde LED’s op de thermostaat?</w:t>
      </w:r>
      <w:r w:rsidRPr="00C97886">
        <w:br/>
      </w:r>
      <w:r w:rsidR="00160E80">
        <w:t>18</w:t>
      </w:r>
      <w:r w:rsidRPr="00C97886">
        <w:t>.1. Zie de handleiding die bij het toestel geleverd is voor uitleg over de LED-indicaties.</w:t>
      </w:r>
    </w:p>
    <w:p w14:paraId="62C6DBFB" w14:textId="7BA2592E" w:rsidR="00C97886" w:rsidRPr="00C97886" w:rsidRDefault="00C97886" w:rsidP="00C97886">
      <w:r w:rsidRPr="00C97886">
        <w:rPr>
          <w:b/>
          <w:bCs/>
        </w:rPr>
        <w:t xml:space="preserve">Vraag </w:t>
      </w:r>
      <w:r w:rsidR="00160E80">
        <w:rPr>
          <w:b/>
          <w:bCs/>
        </w:rPr>
        <w:t>19</w:t>
      </w:r>
      <w:r w:rsidRPr="00C97886">
        <w:rPr>
          <w:b/>
          <w:bCs/>
        </w:rPr>
        <w:t>: Waar vind ik de handleiding online?</w:t>
      </w:r>
      <w:r w:rsidRPr="00C97886">
        <w:br/>
      </w:r>
      <w:r w:rsidR="00160E80">
        <w:t>19</w:t>
      </w:r>
      <w:r w:rsidRPr="00C97886">
        <w:t xml:space="preserve">.1. </w:t>
      </w:r>
      <w:r w:rsidR="00160E80" w:rsidRPr="00160E80">
        <w:t>https://www.sanicare.nl/handleidingen/</w:t>
      </w:r>
      <w:r w:rsidR="001D7854">
        <w:t>.</w:t>
      </w:r>
    </w:p>
    <w:p w14:paraId="01F20B7F" w14:textId="02FB3EBC" w:rsidR="00C97886" w:rsidRPr="00C97886" w:rsidRDefault="00C97886" w:rsidP="00C97886">
      <w:r w:rsidRPr="00C97886">
        <w:rPr>
          <w:b/>
          <w:bCs/>
        </w:rPr>
        <w:t xml:space="preserve">Vraag </w:t>
      </w:r>
      <w:r w:rsidR="00160E80">
        <w:rPr>
          <w:b/>
          <w:bCs/>
        </w:rPr>
        <w:t>20</w:t>
      </w:r>
      <w:r w:rsidRPr="00C97886">
        <w:rPr>
          <w:b/>
          <w:bCs/>
        </w:rPr>
        <w:t>: Hoe schakel ik ‘</w:t>
      </w:r>
      <w:r w:rsidR="001D7854">
        <w:rPr>
          <w:b/>
          <w:bCs/>
        </w:rPr>
        <w:t>Meldingen bij Offline</w:t>
      </w:r>
      <w:r w:rsidRPr="00C97886">
        <w:rPr>
          <w:b/>
          <w:bCs/>
        </w:rPr>
        <w:t>’ uit?</w:t>
      </w:r>
      <w:r w:rsidRPr="00C97886">
        <w:br/>
        <w:t>2</w:t>
      </w:r>
      <w:r w:rsidR="00160E80">
        <w:t>0</w:t>
      </w:r>
      <w:r w:rsidRPr="00C97886">
        <w:t>.1. Zet de thermostaat uit en weer aan met de aan/uit-knop.</w:t>
      </w:r>
    </w:p>
    <w:p w14:paraId="1BE0C2D3" w14:textId="529EE4C2" w:rsidR="003D401D" w:rsidRPr="00C97886" w:rsidRDefault="003D401D" w:rsidP="00C97886"/>
    <w:sectPr w:rsidR="003D401D" w:rsidRPr="00C9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15B8"/>
    <w:multiLevelType w:val="multilevel"/>
    <w:tmpl w:val="B7C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A3E75"/>
    <w:multiLevelType w:val="multilevel"/>
    <w:tmpl w:val="A9C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085567">
    <w:abstractNumId w:val="0"/>
  </w:num>
  <w:num w:numId="2" w16cid:durableId="131460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6"/>
    <w:rsid w:val="0009680E"/>
    <w:rsid w:val="000B12BF"/>
    <w:rsid w:val="000E6E91"/>
    <w:rsid w:val="00116033"/>
    <w:rsid w:val="00157C7E"/>
    <w:rsid w:val="00160E80"/>
    <w:rsid w:val="001D4EC9"/>
    <w:rsid w:val="001D7854"/>
    <w:rsid w:val="00233F97"/>
    <w:rsid w:val="002733FC"/>
    <w:rsid w:val="002A0762"/>
    <w:rsid w:val="00314A2A"/>
    <w:rsid w:val="00326123"/>
    <w:rsid w:val="00333B0F"/>
    <w:rsid w:val="00345635"/>
    <w:rsid w:val="0037249C"/>
    <w:rsid w:val="0039293A"/>
    <w:rsid w:val="003A5F54"/>
    <w:rsid w:val="003A736B"/>
    <w:rsid w:val="003C2995"/>
    <w:rsid w:val="003D401D"/>
    <w:rsid w:val="003F5638"/>
    <w:rsid w:val="004B170D"/>
    <w:rsid w:val="00501DF2"/>
    <w:rsid w:val="005100F6"/>
    <w:rsid w:val="005A2A12"/>
    <w:rsid w:val="005C6143"/>
    <w:rsid w:val="006A6197"/>
    <w:rsid w:val="007547F1"/>
    <w:rsid w:val="008A10AA"/>
    <w:rsid w:val="009678E1"/>
    <w:rsid w:val="009C5EBC"/>
    <w:rsid w:val="00A2320E"/>
    <w:rsid w:val="00A36D01"/>
    <w:rsid w:val="00AF38C5"/>
    <w:rsid w:val="00BB5C01"/>
    <w:rsid w:val="00C97886"/>
    <w:rsid w:val="00CD2460"/>
    <w:rsid w:val="00D032AC"/>
    <w:rsid w:val="00D32803"/>
    <w:rsid w:val="00D82772"/>
    <w:rsid w:val="00EC13CB"/>
    <w:rsid w:val="00E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114C"/>
  <w15:chartTrackingRefBased/>
  <w15:docId w15:val="{01FA5865-283A-4B9F-93EA-45DB777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8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8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8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8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88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88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8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8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8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8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8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8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88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8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88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88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Stafleu</dc:creator>
  <cp:keywords/>
  <dc:description/>
  <cp:lastModifiedBy>Esther Stafleu</cp:lastModifiedBy>
  <cp:revision>30</cp:revision>
  <dcterms:created xsi:type="dcterms:W3CDTF">2025-04-10T11:59:00Z</dcterms:created>
  <dcterms:modified xsi:type="dcterms:W3CDTF">2025-04-11T13:20:00Z</dcterms:modified>
</cp:coreProperties>
</file>